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E23F" w14:textId="53C20992" w:rsidR="00EB568C" w:rsidRDefault="00CB3981" w:rsidP="00CB3981">
      <w:pPr>
        <w:pStyle w:val="Heading1"/>
      </w:pPr>
      <w:proofErr w:type="spellStart"/>
      <w:r>
        <w:t>Tildelingskriteri</w:t>
      </w:r>
      <w:r w:rsidR="00756F1B">
        <w:t>e</w:t>
      </w:r>
      <w:proofErr w:type="spellEnd"/>
      <w:r>
        <w:t xml:space="preserve"> – </w:t>
      </w:r>
      <w:r w:rsidR="00244257">
        <w:t>Leveranse</w:t>
      </w:r>
    </w:p>
    <w:p w14:paraId="0122CBFE" w14:textId="0A091B1F" w:rsidR="00CB3981" w:rsidRDefault="00CB3981" w:rsidP="00CB3981">
      <w:r w:rsidRPr="00CB3981">
        <w:t xml:space="preserve">Besvarelsen </w:t>
      </w:r>
      <w:r>
        <w:t>skal</w:t>
      </w:r>
      <w:r w:rsidRPr="00CB3981">
        <w:t xml:space="preserve"> inneholde informasjon om følgende: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3981" w:rsidRPr="00CB3981" w14:paraId="5930101F" w14:textId="77777777" w:rsidTr="00CB3981">
        <w:tc>
          <w:tcPr>
            <w:tcW w:w="9062" w:type="dxa"/>
          </w:tcPr>
          <w:p w14:paraId="6ABFBFDA" w14:textId="176932BE" w:rsidR="00CB3981" w:rsidRPr="00CB3981" w:rsidRDefault="00244257" w:rsidP="00244257">
            <w:r>
              <w:t>Planlagt gjennomføringsstrategi: Hvordan Leverandøren vil legge opp arbeidene fra mobilisering til ferdigstillelse:</w:t>
            </w:r>
          </w:p>
        </w:tc>
      </w:tr>
      <w:tr w:rsidR="00CB3981" w:rsidRPr="00CB3981" w14:paraId="7B9EAC71" w14:textId="77777777" w:rsidTr="00CB3981">
        <w:tc>
          <w:tcPr>
            <w:tcW w:w="9062" w:type="dxa"/>
          </w:tcPr>
          <w:p w14:paraId="52C41B6F" w14:textId="77777777" w:rsidR="00CB3981" w:rsidRDefault="00CB3981" w:rsidP="00E76FB1"/>
          <w:p w14:paraId="181BEF37" w14:textId="77777777" w:rsidR="00244257" w:rsidRDefault="00244257" w:rsidP="00E76FB1"/>
          <w:p w14:paraId="6BBF0FBA" w14:textId="77777777" w:rsidR="00244257" w:rsidRDefault="00244257" w:rsidP="00E76FB1"/>
          <w:p w14:paraId="5E0BCE74" w14:textId="77777777" w:rsidR="00244257" w:rsidRDefault="00244257" w:rsidP="00E76FB1"/>
          <w:p w14:paraId="35279AE1" w14:textId="77777777" w:rsidR="00244257" w:rsidRDefault="00244257" w:rsidP="00E76FB1"/>
          <w:p w14:paraId="23E74DC1" w14:textId="77777777" w:rsidR="00CB3981" w:rsidRPr="00CB3981" w:rsidRDefault="00CB3981" w:rsidP="00E76FB1"/>
        </w:tc>
      </w:tr>
      <w:tr w:rsidR="00CB3981" w:rsidRPr="00CB3981" w14:paraId="6E8E7388" w14:textId="77777777" w:rsidTr="00CB3981">
        <w:tc>
          <w:tcPr>
            <w:tcW w:w="9062" w:type="dxa"/>
          </w:tcPr>
          <w:p w14:paraId="114A6842" w14:textId="5FE1ED0F" w:rsidR="00CB3981" w:rsidRPr="00CB3981" w:rsidRDefault="00244257" w:rsidP="00244257">
            <w:r>
              <w:t>Parallell gjennomføring: Hvilke arbeidsoperasjoner Leverandøren ser for seg kan gjennomføres parallelt, og hvordan dette konkret vil organiseres:</w:t>
            </w:r>
          </w:p>
        </w:tc>
      </w:tr>
      <w:tr w:rsidR="00CB3981" w:rsidRPr="00CB3981" w14:paraId="2D58FDCD" w14:textId="77777777" w:rsidTr="00CB3981">
        <w:tc>
          <w:tcPr>
            <w:tcW w:w="9062" w:type="dxa"/>
          </w:tcPr>
          <w:p w14:paraId="40AB9E50" w14:textId="77777777" w:rsidR="00CB3981" w:rsidRDefault="00CB3981" w:rsidP="00E76FB1"/>
          <w:p w14:paraId="019A41DC" w14:textId="77777777" w:rsidR="00CB3981" w:rsidRDefault="00CB3981" w:rsidP="00E76FB1"/>
          <w:p w14:paraId="410A9135" w14:textId="77777777" w:rsidR="00244257" w:rsidRDefault="00244257" w:rsidP="00E76FB1"/>
          <w:p w14:paraId="16639385" w14:textId="77777777" w:rsidR="00244257" w:rsidRDefault="00244257" w:rsidP="00E76FB1"/>
          <w:p w14:paraId="62F33C76" w14:textId="77777777" w:rsidR="00CB3981" w:rsidRDefault="00CB3981" w:rsidP="00E76FB1"/>
          <w:p w14:paraId="69F31427" w14:textId="77777777" w:rsidR="00CB3981" w:rsidRPr="00CB3981" w:rsidRDefault="00CB3981" w:rsidP="00E76FB1"/>
        </w:tc>
      </w:tr>
      <w:tr w:rsidR="00CB3981" w:rsidRPr="00CB3981" w14:paraId="00663314" w14:textId="77777777" w:rsidTr="00CB3981">
        <w:tc>
          <w:tcPr>
            <w:tcW w:w="9062" w:type="dxa"/>
          </w:tcPr>
          <w:p w14:paraId="4A0D6EF3" w14:textId="6DF84E79" w:rsidR="00CB3981" w:rsidRPr="00CB3981" w:rsidRDefault="00244257" w:rsidP="00E76FB1">
            <w:r>
              <w:t>Ressursdisponering: Hvordan personell, maskiner og øvrige ressurser vil disponeres for å sikre høy fremdrift:</w:t>
            </w:r>
          </w:p>
        </w:tc>
      </w:tr>
      <w:tr w:rsidR="00CB3981" w:rsidRPr="00CB3981" w14:paraId="138772B6" w14:textId="77777777" w:rsidTr="00CB3981">
        <w:tc>
          <w:tcPr>
            <w:tcW w:w="9062" w:type="dxa"/>
          </w:tcPr>
          <w:p w14:paraId="7357C33B" w14:textId="77777777" w:rsidR="00CB3981" w:rsidRDefault="00CB3981" w:rsidP="00E76FB1"/>
          <w:p w14:paraId="043FDE9C" w14:textId="77777777" w:rsidR="00CB3981" w:rsidRDefault="00CB3981" w:rsidP="00E76FB1"/>
          <w:p w14:paraId="16475B64" w14:textId="77777777" w:rsidR="00244257" w:rsidRDefault="00244257" w:rsidP="00E76FB1"/>
          <w:p w14:paraId="379B5B44" w14:textId="77777777" w:rsidR="00CB3981" w:rsidRDefault="00CB3981" w:rsidP="00E76FB1"/>
          <w:p w14:paraId="6BC22EB9" w14:textId="77777777" w:rsidR="00CB3981" w:rsidRPr="00CB3981" w:rsidRDefault="00CB3981" w:rsidP="00E76FB1"/>
        </w:tc>
      </w:tr>
      <w:tr w:rsidR="00CB3981" w:rsidRPr="00CB3981" w14:paraId="4B07858B" w14:textId="77777777" w:rsidTr="00CB3981">
        <w:tc>
          <w:tcPr>
            <w:tcW w:w="9062" w:type="dxa"/>
          </w:tcPr>
          <w:p w14:paraId="4E486996" w14:textId="5EC9FF80" w:rsidR="00CB3981" w:rsidRPr="00CB3981" w:rsidRDefault="00244257" w:rsidP="00244257">
            <w:r>
              <w:t>Vær og grunnforhold: Hvordan Leverandøren vil tilpasse produksjonen til perioder med nedbør og andre forhold som begrenser arbeid med jord og røtter:</w:t>
            </w:r>
          </w:p>
        </w:tc>
      </w:tr>
      <w:tr w:rsidR="00CB3981" w:rsidRPr="00CB3981" w14:paraId="2986FDCB" w14:textId="77777777" w:rsidTr="00CB3981">
        <w:tc>
          <w:tcPr>
            <w:tcW w:w="9062" w:type="dxa"/>
          </w:tcPr>
          <w:p w14:paraId="21D9D177" w14:textId="77777777" w:rsidR="00244257" w:rsidRDefault="00244257" w:rsidP="00E76FB1"/>
          <w:p w14:paraId="21038F4D" w14:textId="77777777" w:rsidR="00CB3981" w:rsidRDefault="00CB3981" w:rsidP="00E76FB1"/>
          <w:p w14:paraId="4924BFC7" w14:textId="77777777" w:rsidR="00CB3981" w:rsidRDefault="00CB3981" w:rsidP="00E76FB1"/>
          <w:p w14:paraId="662E7B39" w14:textId="77777777" w:rsidR="00CB3981" w:rsidRDefault="00CB3981" w:rsidP="00E76FB1"/>
          <w:p w14:paraId="7A9B0E78" w14:textId="77777777" w:rsidR="00CB3981" w:rsidRPr="00CB3981" w:rsidRDefault="00CB3981" w:rsidP="00E76FB1"/>
        </w:tc>
      </w:tr>
      <w:tr w:rsidR="00CB3981" w:rsidRPr="00CB3981" w14:paraId="5324826C" w14:textId="77777777" w:rsidTr="00CB3981">
        <w:tc>
          <w:tcPr>
            <w:tcW w:w="9062" w:type="dxa"/>
          </w:tcPr>
          <w:p w14:paraId="655042EE" w14:textId="3E287B76" w:rsidR="00CB3981" w:rsidRDefault="00244257" w:rsidP="00244257">
            <w:r>
              <w:t>Fremdrift ved hindringer: Hvordan Leverandøren vil opprettholde fremdriften dersom enkelte planlagte arbeidsoperasjoner ikke kan gjennomføres som forutsatt:</w:t>
            </w:r>
          </w:p>
        </w:tc>
      </w:tr>
      <w:tr w:rsidR="00CB3981" w:rsidRPr="00CB3981" w14:paraId="449EABEE" w14:textId="77777777" w:rsidTr="00CB3981">
        <w:tc>
          <w:tcPr>
            <w:tcW w:w="9062" w:type="dxa"/>
          </w:tcPr>
          <w:p w14:paraId="4ABEA027" w14:textId="77777777" w:rsidR="00CB3981" w:rsidRDefault="00CB3981" w:rsidP="00E76FB1"/>
          <w:p w14:paraId="00EA611B" w14:textId="77777777" w:rsidR="00CB3981" w:rsidRDefault="00CB3981" w:rsidP="00E76FB1"/>
          <w:p w14:paraId="0A530EEA" w14:textId="77777777" w:rsidR="00CB3981" w:rsidRDefault="00CB3981" w:rsidP="00E76FB1"/>
          <w:p w14:paraId="73C9B9F0" w14:textId="77777777" w:rsidR="00CB3981" w:rsidRDefault="00CB3981" w:rsidP="00E76FB1"/>
          <w:p w14:paraId="636C1641" w14:textId="77777777" w:rsidR="00CB3981" w:rsidRPr="00CB3981" w:rsidRDefault="00CB3981" w:rsidP="00E76FB1"/>
        </w:tc>
      </w:tr>
      <w:tr w:rsidR="00CB3981" w:rsidRPr="00CB3981" w14:paraId="68C8B13D" w14:textId="77777777" w:rsidTr="00CB3981">
        <w:tc>
          <w:tcPr>
            <w:tcW w:w="9062" w:type="dxa"/>
          </w:tcPr>
          <w:p w14:paraId="3AC31350" w14:textId="16B4606C" w:rsidR="00CB3981" w:rsidRPr="00CB3981" w:rsidRDefault="00244257" w:rsidP="00244257">
            <w:r>
              <w:t>Tidsoptimalisering: Hvilke konkrete grep Leverandøren vil benytte for å redusere samlet gjennomføringstid og unngå unødvendig ventetid mellom arbeidsoperasjonene:</w:t>
            </w:r>
          </w:p>
        </w:tc>
      </w:tr>
      <w:tr w:rsidR="00CB3981" w:rsidRPr="00CB3981" w14:paraId="6F395C65" w14:textId="77777777" w:rsidTr="00CB3981">
        <w:tc>
          <w:tcPr>
            <w:tcW w:w="9062" w:type="dxa"/>
          </w:tcPr>
          <w:p w14:paraId="6E132ADB" w14:textId="77777777" w:rsidR="00CB3981" w:rsidRDefault="00CB3981" w:rsidP="00CB3981"/>
          <w:p w14:paraId="2EC969B2" w14:textId="77777777" w:rsidR="00CB3981" w:rsidRDefault="00CB3981" w:rsidP="00CB3981"/>
          <w:p w14:paraId="1C7B405D" w14:textId="77777777" w:rsidR="00CB3981" w:rsidRDefault="00CB3981" w:rsidP="00CB3981"/>
          <w:p w14:paraId="06FAA4FA" w14:textId="77777777" w:rsidR="00CB3981" w:rsidRDefault="00CB3981" w:rsidP="00CB3981"/>
          <w:p w14:paraId="0B9BB347" w14:textId="77777777" w:rsidR="00CB3981" w:rsidRPr="00CB3981" w:rsidRDefault="00CB3981" w:rsidP="00CB3981"/>
        </w:tc>
      </w:tr>
      <w:tr w:rsidR="00244257" w:rsidRPr="00CB3981" w14:paraId="79CEC644" w14:textId="77777777" w:rsidTr="00CB3981">
        <w:tc>
          <w:tcPr>
            <w:tcW w:w="9062" w:type="dxa"/>
          </w:tcPr>
          <w:p w14:paraId="54591D88" w14:textId="29D7B3A6" w:rsidR="00244257" w:rsidRDefault="00244257" w:rsidP="00CB3981">
            <w:r>
              <w:lastRenderedPageBreak/>
              <w:t>Oppstart og mobilisering: Når og hvordan Leverandøren kan mobilisere nødvendige ressurser og starte arbeidene etter kontraktsinngåelse:</w:t>
            </w:r>
          </w:p>
        </w:tc>
      </w:tr>
      <w:tr w:rsidR="00244257" w:rsidRPr="00CB3981" w14:paraId="1B742367" w14:textId="77777777" w:rsidTr="00CB3981">
        <w:tc>
          <w:tcPr>
            <w:tcW w:w="9062" w:type="dxa"/>
          </w:tcPr>
          <w:p w14:paraId="0CE6DBEF" w14:textId="77777777" w:rsidR="00244257" w:rsidRDefault="00244257" w:rsidP="00CB3981"/>
          <w:p w14:paraId="240510DF" w14:textId="77777777" w:rsidR="00244257" w:rsidRDefault="00244257" w:rsidP="00CB3981"/>
          <w:p w14:paraId="4CBE4DCD" w14:textId="77777777" w:rsidR="00244257" w:rsidRDefault="00244257" w:rsidP="00CB3981"/>
          <w:p w14:paraId="23555F53" w14:textId="77777777" w:rsidR="00244257" w:rsidRDefault="00244257" w:rsidP="00CB3981"/>
          <w:p w14:paraId="3547B83F" w14:textId="77777777" w:rsidR="00244257" w:rsidRDefault="00244257" w:rsidP="00CB3981"/>
        </w:tc>
      </w:tr>
    </w:tbl>
    <w:p w14:paraId="746F6276" w14:textId="77777777" w:rsidR="00CB3981" w:rsidRDefault="00CB3981" w:rsidP="00CB3981"/>
    <w:sectPr w:rsidR="00CB3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C3312"/>
    <w:multiLevelType w:val="hybridMultilevel"/>
    <w:tmpl w:val="EC868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87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981"/>
    <w:rsid w:val="00114D7C"/>
    <w:rsid w:val="00244257"/>
    <w:rsid w:val="0026333E"/>
    <w:rsid w:val="003D2FB4"/>
    <w:rsid w:val="004967A5"/>
    <w:rsid w:val="00497E78"/>
    <w:rsid w:val="00756F1B"/>
    <w:rsid w:val="007E5C08"/>
    <w:rsid w:val="00C57C9A"/>
    <w:rsid w:val="00CB3981"/>
    <w:rsid w:val="00CC57D4"/>
    <w:rsid w:val="00CC704E"/>
    <w:rsid w:val="00E160C1"/>
    <w:rsid w:val="00E76FB1"/>
    <w:rsid w:val="00EB568C"/>
    <w:rsid w:val="00F55CE9"/>
    <w:rsid w:val="03AC5623"/>
    <w:rsid w:val="2795C10C"/>
    <w:rsid w:val="3ED76403"/>
    <w:rsid w:val="5C2155F4"/>
    <w:rsid w:val="6B94D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B05AF"/>
  <w15:chartTrackingRefBased/>
  <w15:docId w15:val="{D78AC196-037C-4F68-9EB1-72C36C93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CB3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B3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B3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B3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B3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B3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CB3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CB3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CB3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98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3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Table Grid Light"/>
    <w:basedOn w:val="TableNormal"/>
    <w:uiPriority w:val="40"/>
    <w:rsid w:val="00CB39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">
    <w:name w:val="Overskrift 1 Tegn"/>
    <w:basedOn w:val="DefaultParagraphFont"/>
    <w:uiPriority w:val="9"/>
    <w:rsid w:val="00E160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DefaultParagraphFont"/>
    <w:uiPriority w:val="9"/>
    <w:semiHidden/>
    <w:rsid w:val="00E160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DefaultParagraphFont"/>
    <w:uiPriority w:val="9"/>
    <w:semiHidden/>
    <w:rsid w:val="00E160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DefaultParagraphFont"/>
    <w:uiPriority w:val="9"/>
    <w:semiHidden/>
    <w:rsid w:val="00E160C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DefaultParagraphFont"/>
    <w:uiPriority w:val="9"/>
    <w:semiHidden/>
    <w:rsid w:val="00E160C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DefaultParagraphFont"/>
    <w:uiPriority w:val="9"/>
    <w:semiHidden/>
    <w:rsid w:val="00E160C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DefaultParagraphFont"/>
    <w:uiPriority w:val="9"/>
    <w:semiHidden/>
    <w:rsid w:val="00E160C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DefaultParagraphFont"/>
    <w:uiPriority w:val="9"/>
    <w:semiHidden/>
    <w:rsid w:val="00E160C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DefaultParagraphFont"/>
    <w:uiPriority w:val="9"/>
    <w:semiHidden/>
    <w:rsid w:val="00E160C1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DefaultParagraphFont"/>
    <w:uiPriority w:val="10"/>
    <w:rsid w:val="00E160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DefaultParagraphFont"/>
    <w:uiPriority w:val="11"/>
    <w:rsid w:val="00E160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DefaultParagraphFont"/>
    <w:uiPriority w:val="29"/>
    <w:rsid w:val="00E160C1"/>
    <w:rPr>
      <w:i/>
      <w:iCs/>
      <w:color w:val="404040" w:themeColor="text1" w:themeTint="BF"/>
    </w:rPr>
  </w:style>
  <w:style w:type="character" w:customStyle="1" w:styleId="SterktsitatTegn">
    <w:name w:val="Sterkt sitat Tegn"/>
    <w:basedOn w:val="DefaultParagraphFont"/>
    <w:uiPriority w:val="30"/>
    <w:rsid w:val="00E160C1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1c3c83-a2d5-4a07-833c-75e84a8d7ebe">
      <Terms xmlns="http://schemas.microsoft.com/office/infopath/2007/PartnerControls"/>
    </lcf76f155ced4ddcb4097134ff3c332f>
    <TaxCatchAll xmlns="85381091-27be-4351-a496-d977beafb5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8A4546F425F14CB5BCD6672C795015" ma:contentTypeVersion="11" ma:contentTypeDescription="Opprett et nytt dokument." ma:contentTypeScope="" ma:versionID="43bd9425a3cb873d3170f0d9a075166d">
  <xsd:schema xmlns:xsd="http://www.w3.org/2001/XMLSchema" xmlns:xs="http://www.w3.org/2001/XMLSchema" xmlns:p="http://schemas.microsoft.com/office/2006/metadata/properties" xmlns:ns2="c31c3c83-a2d5-4a07-833c-75e84a8d7ebe" xmlns:ns3="85381091-27be-4351-a496-d977beafb5f8" targetNamespace="http://schemas.microsoft.com/office/2006/metadata/properties" ma:root="true" ma:fieldsID="22875ce62b92af1be921c8b2df6d35f4" ns2:_="" ns3:_="">
    <xsd:import namespace="c31c3c83-a2d5-4a07-833c-75e84a8d7ebe"/>
    <xsd:import namespace="85381091-27be-4351-a496-d977beafb5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c3c83-a2d5-4a07-833c-75e84a8d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b71c77-d748-436e-ba93-7bbadd5ce8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81091-27be-4351-a496-d977beafb5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ebc77c-13c6-43e3-9232-56396ae9f1c2}" ma:internalName="TaxCatchAll" ma:showField="CatchAllData" ma:web="85381091-27be-4351-a496-d977beafb5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7984AE-CBDC-46C4-8D65-2C8F86070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F9122-96B8-4A1A-A015-1B05671C34F7}">
  <ds:schemaRefs>
    <ds:schemaRef ds:uri="http://schemas.microsoft.com/office/2006/metadata/properties"/>
    <ds:schemaRef ds:uri="http://schemas.microsoft.com/office/infopath/2007/PartnerControls"/>
    <ds:schemaRef ds:uri="c31c3c83-a2d5-4a07-833c-75e84a8d7ebe"/>
    <ds:schemaRef ds:uri="85381091-27be-4351-a496-d977beafb5f8"/>
  </ds:schemaRefs>
</ds:datastoreItem>
</file>

<file path=customXml/itemProps3.xml><?xml version="1.0" encoding="utf-8"?>
<ds:datastoreItem xmlns:ds="http://schemas.openxmlformats.org/officeDocument/2006/customXml" ds:itemID="{FA936E6A-2202-40AE-8320-BD311E47F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1c3c83-a2d5-4a07-833c-75e84a8d7ebe"/>
    <ds:schemaRef ds:uri="85381091-27be-4351-a496-d977beafb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176</Words>
  <Characters>937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Fiskerstrand Sperre-Wollstad</dc:creator>
  <cp:keywords/>
  <dc:description/>
  <cp:lastModifiedBy>Jenny Marie Rørvik</cp:lastModifiedBy>
  <cp:revision>12</cp:revision>
  <dcterms:created xsi:type="dcterms:W3CDTF">2026-06-18T21:30:00Z</dcterms:created>
  <dcterms:modified xsi:type="dcterms:W3CDTF">2026-09-01T10:38:00Z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2026-06-19T06:38:01Z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9df9f392-8e4a-42ce-94bf-6fe33a46a532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  <property fmtid="{D5CDD505-2E9C-101B-9397-08002B2CF9AE}" pid="10" name="ContentTypeId">
    <vt:lpwstr>0x010100888A4546F425F14CB5BCD6672C795015</vt:lpwstr>
  </property>
  <property fmtid="{D5CDD505-2E9C-101B-9397-08002B2CF9AE}" pid="11" name="MediaServiceImageTags">
    <vt:lpwstr/>
  </property>
</Properties>
</file>